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NONEQUILIBRIUM FLOWS PART II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NONEQUILIBRIUM FLOWS PART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本书出售、求购地址：https://www.jiaokey.com/book/detail/40251314.html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关键词搜索：https://www.jiaokey.com/tag/NONEQUILIBRIUM FLOWS PART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