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CONDERENCE ON COMPUTERS IN PHYSICS INSTRUCTION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CONDERENCE ON COMPUTERS IN PHYSICS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本书出售、求购地址：https://www.jiaokey.com/book/detail/40251236.html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关键词搜索：https://www.jiaokey.com/tag/THE CONDERENCE ON COMPUTERS IN PHYSICS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