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CARNEGIE TO INTERNET2:FORGING THE SERIALS FUTURE</w:t>
      </w:r>
    </w:p>
    <w:p>
      <w:r>
        <w:rPr>
          <w:rFonts w:ascii="宋体" w:hAnsi="宋体" w:eastAsia="宋体"/>
          <w:sz w:val="24"/>
        </w:rPr>
        <w:t>P.MICHELLE FIANDER HOSEPH C.HARMON JONATHAN DAVID MAKEPEACE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CARNEGIE TO INTERNET2:FORGING THE SERIALS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P.MICHELLE FIANDER HOSEPH C.HARMON JONATHAN DAVID MAKEPEACE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本书出售、求购地址：https://www.jiaokey.com/book/detail/40249713.html</w:t>
      </w:r>
    </w:p>
    <w:p>
      <w:r>
        <w:t>更多相关图书推荐：https://www.jiaokey.com</w:t>
      </w:r>
    </w:p>
    <w:p>
      <w:r>
        <w:t>P.MICHELLE FIANDER HOSEPH C.HARMON JONATHAN DAVID MAKEPEACE 其他作品：https://www.jiaokey.com/tag/P.MICHELLE FIANDER HOSEPH C.HARMON JONATHAN DAVID MAKEPEACE.html</w:t>
      </w:r>
    </w:p>
    <w:p>
      <w:r>
        <w:t>关键词搜索：https://www.jiaokey.com/tag/FROM CARNEGIE TO INTERNET2:FORGING THE SERIALS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