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TJE ECONOMICS OF MACRO ISSUES SECOND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TJE ECONOMICS OF MACRO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本书出售、求购地址：https://www.jiaokey.com/book/detail/40248501.html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关键词搜索：https://www.jiaokey.com/tag/TJE ECONOMICS OF MACRO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