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UVOD DO THEORIE NELINEARNICH A QUASIHARMONICKYCH KMITU MECHANICKYCH SOUSTAV</w:t>
      </w:r>
    </w:p>
    <w:p>
      <w:r>
        <w:rPr>
          <w:rFonts w:ascii="宋体" w:hAnsi="宋体" w:eastAsia="宋体"/>
          <w:sz w:val="24"/>
        </w:rPr>
        <w:t>ING.LADISLAV PUST A ING.DR ALES TONEL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UVOD DO THEORIE NELINEARNICH A QUASIHARMONICKYCH KMITU MECHANICKYCH SOUSTAV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ING.LADISLAV PUST A ING.DR ALES TONEL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本书出售、求购地址：https://www.jiaokey.com/book/detail/40247824.html</w:t>
      </w:r>
    </w:p>
    <w:p>
      <w:r>
        <w:t>更多相关图书推荐：https://www.jiaokey.com</w:t>
      </w:r>
    </w:p>
    <w:p>
      <w:r>
        <w:t>ING.LADISLAV PUST A ING.DR ALES TONEL 其他作品：https://www.jiaokey.com/tag/ING.LADISLAV PUST A ING.DR ALES TONEL.html</w:t>
      </w:r>
    </w:p>
    <w:p>
      <w:r>
        <w:t>关键词搜索：https://www.jiaokey.com/tag/UVOD DO THEORIE NELINEARNICH A QUASIHARMONICKYCH KMITU MECHANICKYCH SOUSTAV.html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