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事件驱动式初级编程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事件驱动式初级编程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事件驱动式初级编程.html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