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现代投资组合理论与投资分析  第7版</w:t>
      </w:r>
    </w:p>
    <w:p>
      <w:r>
        <w:rPr>
          <w:rFonts w:ascii="宋体" w:hAnsi="宋体" w:eastAsia="宋体"/>
          <w:sz w:val="24"/>
        </w:rPr>
        <w:t>埃德温 J.埃尔顿  马丁 J.格鲁伯  斯蒂芬 J.布朗等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现代投资组合理论与投资分析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埃德温 J.埃尔顿  马丁 J.格鲁伯  斯蒂芬 J.布朗等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本书出售、求购地址：https://www.jiaokey.com/book/detail/40245669.html</w:t>
      </w:r>
    </w:p>
    <w:p>
      <w:r>
        <w:t>更多相关图书推荐：https://www.jiaokey.com</w:t>
      </w:r>
    </w:p>
    <w:p>
      <w:r>
        <w:t>埃德温 J.埃尔顿  马丁 J.格鲁伯  斯蒂芬 J.布朗等 其他作品：https://www.jiaokey.com/tag/埃德温 J.埃尔顿  马丁 J.格鲁伯  斯蒂芬 J.布朗等.html</w:t>
      </w:r>
    </w:p>
    <w:p>
      <w:r>
        <w:t>机械工业出版社 出版图书：https://www.jiaokey.com/tag/机械工业出版社.html</w:t>
      </w:r>
    </w:p>
    <w:p>
      <w:r>
        <w:t>关键词搜索：https://www.jiaokey.com/tag/现代投资组合理论与投资分析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