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 for SPORT DIRECTORS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 for SPORT DIRECTORS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本书出售、求购地址：https://www.jiaokey.com/book/detail/40239922.html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关键词搜索：https://www.jiaokey.com/tag/PERSONNEL MANAGEMENT for SPORT DIRECTORS.html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