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Coaching Basketball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Coaching Basketball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本书出售、求购地址：https://www.jiaokey.com/book/detail/40238822.html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关键词搜索：https://www.jiaokey.com/tag/Coaching Basketball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