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TRANSPIRATION AND THE ASCENT OF SAP IN PLANTS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TRANSPIRATION AND THE ASCENT OF SAP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本书出售、求购地址：https://www.jiaokey.com/book/detail/40236747.html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关键词搜索：https://www.jiaokey.com/tag/TRANSPIRATION AND THE ASCENT OF SAP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