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LECITIN AND ALLIED SUBSTANCES THE LIPINS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LECITIN AND ALLIED SUBSTANCES THE LIPINS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本书出售、求购地址：https://www.jiaokey.com/book/detail/40234547.html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关键词搜索：https://www.jiaokey.com/tag/LECITIN AND ALLIED SUBSTANCES THE LIPINS.html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