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III PART II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III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本书出售、求购地址：https://www.jiaokey.com/book/detail/40233783.html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III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