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COLORIMETRIC METHODS OF ANALYSIS FOURTH PRINTING VOLUME II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COLORIMETRIC METHODS OF ANALYSIS FOURTH PRINTING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本书出售、求购地址：https://www.jiaokey.com/book/detail/40233765.html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关键词搜索：https://www.jiaokey.com/tag/COLORIMETRIC METHODS OF ANALYSIS FOURTH PRINTING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