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PHYSICAL AND INORGANIC CHEMISTRY FOURTH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PHYSICAL AND INORGANIC 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本书出售、求购地址：https://www.jiaokey.com/book/detail/40232955.html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关键词搜索：https://www.jiaokey.com/tag/RECENT ADVANCES IN PHYSICAL AND INORGANIC 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