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FIELDS THEORY AND APPLICATIONS VOLUME I-MAPPING OF FIELDS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FIELDS THEORY AND APPLICATIONS VOLUME I-MAPPING OF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本书出售、求购地址：https://www.jiaokey.com/book/detail/40231353.html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关键词搜索：https://www.jiaokey.com/tag/ELECTROMAGNETIC FIELDS THEORY AND APPLICATIONS VOLUME I-MAPPING OF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