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OSCILLATIONS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本书出售、求购地址：https://www.jiaokey.com/book/detail/40230706.html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