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RENDICONTI DELLA SCUOLA INTERNAZIONALE DI FISICA  《ENRICO FERMI》 XIX CORSO：RAGGI COSMICI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RENDICONTI DELLA SCUOLA INTERNAZIONALE DI FISICA  《ENRICO FERMI》 XIX CORSO：RAGGI COSMICI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本书出售、求购地址：https://www.jiaokey.com/book/detail/40230522.html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关键词搜索：https://www.jiaokey.com/tag/RENDICONTI DELLA SCUOLA INTERNAZIONALE DI FISICA  《ENRICO FERMI》 XIX CORSO：RAGGI COSMICI.html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