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EFFECTS ON SPACECRAFT MATERIALS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EFFECTS ON SPACECRAFT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本书出售、求购地址：https://www.jiaokey.com/book/detail/40229676.html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关键词搜索：https://www.jiaokey.com/tag/SURFACE EFFECTS ON SPACECRAFT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