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SERIES AND ORTHOGONAL FUNCTIONS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SERIES AND ORTHOGONAL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本书出售、求购地址：https://www.jiaokey.com/book/detail/40229432.html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关键词搜索：https://www.jiaokey.com/tag/FOURIER SERIES AND ORTHOGONAL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