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THE PRACTICAL MAN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THE PRACTICAL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本书出售、求购地址：https://www.jiaokey.com/book/detail/40226803.html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关键词搜索：https://www.jiaokey.com/tag/ALGEBRA FOR THE PRACTICAL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