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IN CHEMICAL ENGINEERING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IN CHEMICAL ENGINEERING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本书出售、求购地址：https://www.jiaokey.com/book/detail/40226782.html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关键词搜索：https://www.jiaokey.com/tag/APPLIED MATHEMATICS IN CHEMICAL ENGINEERING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