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CIVIL CODE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CIVIL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本书出售、求购地址：https://www.jiaokey.com/book/detail/40224038.html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GERMAN CIVIL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