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MODERN LAW OF CORPORATIONS VOLUME I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MODERN LAW OF CORPORATIONS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本书出售、求购地址：https://www.jiaokey.com/book/detail/40223949.html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关键词搜索：https://www.jiaokey.com/tag/A TREATISE ON THE MODERN LAW OF CORPORATIONS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