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SOCIO-ECONOMIC PROBLEMS OF IMPORTANCE AND INTEREST TO WORKERS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SOCIO-ECONOMIC PROBLEMS OF IMPORTANCE AND INTEREST TO WORKERS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本书出售、求购地址：https://www.jiaokey.com/book/detail/40221396.html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关键词搜索：https://www.jiaokey.com/tag/SOCIO-ECONOMIC PROBLEMS OF IMPORTANCE AND INTEREST TO WORKERS.html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