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ORGANISATION OF ENGLAND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ORGANISATION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ECONOMIC ORGANISATION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