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Gazing at the Cradle of the Dust Storm:A Photo Story of Humans and the Environment in Alxa</w:t>
      </w:r>
    </w:p>
    <w:p>
      <w:r>
        <w:rPr>
          <w:rFonts w:ascii="宋体" w:hAnsi="宋体" w:eastAsia="宋体"/>
          <w:sz w:val="24"/>
        </w:rPr>
        <w:t>丁平君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Gazing at the Cradle of the Dust Storm:A Photo Story of Humans and the Environment in Alxa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丁平君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本书出售、求购地址：https://www.jiaokey.com/book/detail/40219905.html</w:t>
      </w:r>
    </w:p>
    <w:p>
      <w:r>
        <w:t>更多相关图书推荐：https://www.jiaokey.com</w:t>
      </w:r>
    </w:p>
    <w:p>
      <w:r>
        <w:t>丁平君 其他作品：https://www.jiaokey.com/tag/丁平君.html</w:t>
      </w:r>
    </w:p>
    <w:p>
      <w:r>
        <w:t>学苑出版社 出版图书：https://www.jiaokey.com/tag/学苑出版社.html</w:t>
      </w:r>
    </w:p>
    <w:p>
      <w:r>
        <w:t>关键词搜索：https://www.jiaokey.com/tag/Gazing at the Cradle of the Dust Storm:A Photo Story of Humans and the Environment in Alxa.html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