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中国の计量经济学モテル</w:t>
      </w:r>
    </w:p>
    <w:p>
      <w:r>
        <w:rPr>
          <w:rFonts w:ascii="宋体" w:hAnsi="宋体" w:eastAsia="宋体"/>
          <w:sz w:val="24"/>
        </w:rPr>
        <w:t>L·R·クラィン，市村真一编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中国の计量经济学モテル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L·R·クラィン，市村真一编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本书出售、求购地址：https://www.jiaokey.com/book/detail/40215619.html</w:t>
      </w:r>
    </w:p>
    <w:p>
      <w:r>
        <w:t>更多相关图书推荐：https://www.jiaokey.com</w:t>
      </w:r>
    </w:p>
    <w:p>
      <w:r>
        <w:t>L·R·クラィン，市村真一编 其他作品：https://www.jiaokey.com/tag/L·R·クラィン，市村真一编.html</w:t>
      </w:r>
    </w:p>
    <w:p>
      <w:r>
        <w:t>创文社 出版图书：https://www.jiaokey.com/tag/创文社.html</w:t>
      </w:r>
    </w:p>
    <w:p>
      <w:r>
        <w:t>关键词搜索：https://www.jiaokey.com/tag/中国の计量经济学モテル.html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