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PLANT PRODUCTION AND PROTECTION PAPER 188 WEEDY RICES-ORIGIN，BIOLOGY，ECOLOGY AND CONTROL</w:t>
      </w:r>
    </w:p>
    <w:p>
      <w:r>
        <w:rPr>
          <w:rFonts w:ascii="宋体" w:hAnsi="宋体" w:eastAsia="宋体"/>
          <w:sz w:val="24"/>
        </w:rPr>
        <w:t>JAMES C.DELOUCHE  NILDA R.BURGOS  DAVID R.GEALY  GONZALO ZORRILLA DE SAN MARTIN AND RICARDO LABRADA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PLANT PRODUCTION AND PROTECTION PAPER 188 WEEDY RICES-ORIGIN，BIOLOGY，ECOLOGY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C.DELOUCHE  NILDA R.BURGOS  DAVID R.GEALY  GONZALO ZORRILLA DE SAN MARTIN AND RICARDO LABRADA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本书出售、求购地址：https://www.jiaokey.com/book/detail/40211028.html</w:t>
      </w:r>
    </w:p>
    <w:p>
      <w:r>
        <w:t>更多相关图书推荐：https://www.jiaokey.com</w:t>
      </w:r>
    </w:p>
    <w:p>
      <w:r>
        <w:t>JAMES C.DELOUCHE  NILDA R.BURGOS  DAVID R.GEALY  GONZALO ZORRILLA DE SAN MARTIN AND RICARDO LABRADA 其他作品：https://www.jiaokey.com/tag/JAMES C.DELOUCHE  NILDA R.BURGOS  DAVID R.GEALY  GONZALO ZORRILLA DE SAN MARTIN AND RICARDO LABRADA.html</w:t>
      </w:r>
    </w:p>
    <w:p>
      <w:r>
        <w:t>关键词搜索：https://www.jiaokey.com/tag/FAO PLANT PRODUCTION AND PROTECTION PAPER 188 WEEDY RICES-ORIGIN，BIOLOGY，ECOLOGY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