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EXTRACELLULAR MATRIX IN DEVELOPMENT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EXTRACELLULAR MATRIX IN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本书出售、求购地址：https://www.jiaokey.com/book/detail/40210266.html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关键词搜索：https://www.jiaokey.com/tag/THE ROLE OF EXTRACELLULAR MATRIX IN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