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医学科研论文写作  英文影印版</w:t>
      </w:r>
    </w:p>
    <w:p>
      <w:r>
        <w:rPr>
          <w:rFonts w:ascii="宋体" w:hAnsi="宋体" w:eastAsia="宋体"/>
          <w:sz w:val="24"/>
        </w:rPr>
        <w:t>（美）伯恩著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医学科研论文写作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本书出售、求购地址：https://www.jiaokey.com/book/detail/40207863.html</w:t>
      </w:r>
    </w:p>
    <w:p>
      <w:r>
        <w:t>更多相关图书推荐：https://www.jiaokey.com</w:t>
      </w:r>
    </w:p>
    <w:p>
      <w:r>
        <w:t>（美）伯恩著 其他作品：https://www.jiaokey.com/tag/（美）伯恩著.html</w:t>
      </w:r>
    </w:p>
    <w:p>
      <w:r>
        <w:t>中国协和医科大学出版社 出版图书：https://www.jiaokey.com/tag/中国协和医科大学出版社.html</w:t>
      </w:r>
    </w:p>
    <w:p>
      <w:r>
        <w:t>关键词搜索：https://www.jiaokey.com/tag/医学科研论文写作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