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SYNOPSIS FAO SUR LES PECHES N°109  EXPOSE SYNOPTIQUE DES DONNEES BIOLOGIQUES SUR LE GERMON THUNNUS ALALUNGA(BONATERRE</w:t>
      </w:r>
    </w:p>
    <w:p>
      <w:r>
        <w:rPr>
          <w:rFonts w:ascii="宋体" w:hAnsi="宋体" w:eastAsia="宋体"/>
          <w:sz w:val="24"/>
        </w:rPr>
        <w:t>JEAN-YVES LE GALL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SYNOPSIS FAO SUR LES PECHES N°109  EXPOSE SYNOPTIQUE DES DONNEES BIOLOGIQUES SUR LE GERMON THUNNUS ALALUNGA(BONATERRE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JEAN-YVES LE GALL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本书出售、求购地址：https://www.jiaokey.com/book/detail/40207489.html</w:t>
      </w:r>
    </w:p>
    <w:p>
      <w:r>
        <w:t>更多相关图书推荐：https://www.jiaokey.com</w:t>
      </w:r>
    </w:p>
    <w:p>
      <w:r>
        <w:t>JEAN-YVES LE GALL 其他作品：https://www.jiaokey.com/tag/JEAN-YVES LE GALL.html</w:t>
      </w:r>
    </w:p>
    <w:p>
      <w:r>
        <w:t>关键词搜索：https://www.jiaokey.com/tag/SYNOPSIS FAO SUR LES PECHES N°109  EXPOSE SYNOPTIQUE DES DONNEES BIOLOGIQUES SUR LE GERMON THUNNUS ALALUNGA(BONATERRE.html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