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Top50通向MBA之门  《商业周刊》最好的商学院指南  英文版·第6版</w:t>
      </w:r>
    </w:p>
    <w:p>
      <w:r>
        <w:rPr>
          <w:rFonts w:ascii="宋体" w:hAnsi="宋体" w:eastAsia="宋体"/>
          <w:sz w:val="24"/>
        </w:rPr>
        <w:t>（美）辛西娅·格林（CynthiaGreen），珍妮弗·莱因戈尔德（JenniferReingold）著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Top50通向MBA之门  《商业周刊》最好的商学院指南  英文版·第6版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（美）辛西娅·格林（CynthiaGreen），珍妮弗·莱因戈尔德（JenniferReingold）著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本书出售、求购地址：https://www.jiaokey.com/book/detail/40203703.html</w:t>
      </w:r>
    </w:p>
    <w:p>
      <w:r>
        <w:t>更多相关图书推荐：https://www.jiaokey.com</w:t>
      </w:r>
    </w:p>
    <w:p>
      <w:r>
        <w:t>（美）辛西娅·格林（CynthiaGreen），珍妮弗·莱因戈尔德（JenniferReingold）著 其他作品：https://www.jiaokey.com/tag/（美）辛西娅·格林（CynthiaGreen），珍妮弗·莱因戈尔德（JenniferReingold）著.html</w:t>
      </w:r>
    </w:p>
    <w:p>
      <w:r>
        <w:t>机械工业出版社 出版图书：https://www.jiaokey.com/tag/机械工业出版社.html</w:t>
      </w:r>
    </w:p>
    <w:p>
      <w:r>
        <w:t>关键词搜索：https://www.jiaokey.com/tag/Top50通向MBA之门  《商业周刊》最好的商学院指南  英文版·第6版.html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