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40202963_THE ECOLOGICAL IMPLICATIONS OF BODY SIZE  ROBERT HENRY PETERS_p329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40202963_THE ECOLOGICAL IMPLICATIONS OF BODY SIZE  ROBERT HENRY PETERS_p329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关键词搜索：https://www.jiaokey.com/tag/40202963_THE ECOLOGICAL IMPLICATIONS OF BODY SIZE  ROBERT HENRY PETERS_p329.html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