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AND CONTROL OF CILIARY MOVEMENT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AND CONTROL OF CILIARY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本书出售、求购地址：https://www.jiaokey.com/book/detail/40194533.html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关键词搜索：https://www.jiaokey.com/tag/MECHANISM AND CONTROL OF CILIARY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