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ENGLISH READERS  2</w:t>
      </w:r>
    </w:p>
    <w:p>
      <w:r>
        <w:rPr>
          <w:rFonts w:ascii="宋体" w:hAnsi="宋体" w:eastAsia="宋体"/>
          <w:sz w:val="24"/>
        </w:rPr>
        <w:t>李长泰  李尚武主编  王延令  庄春森  何明  舒启全  嵇德全副主编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ENGLISH READERS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  李尚武主编  王延令  庄春森  何明  舒启全  嵇德全副主编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本书出售、求购地址：https://www.jiaokey.com/book/detail/40193128.html</w:t>
      </w:r>
    </w:p>
    <w:p>
      <w:r>
        <w:t>更多相关图书推荐：https://www.jiaokey.com</w:t>
      </w:r>
    </w:p>
    <w:p>
      <w:r>
        <w:t>李长泰  李尚武主编  王延令  庄春森  何明  舒启全  嵇德全副主编 其他作品：https://www.jiaokey.com/tag/李长泰  李尚武主编  王延令  庄春森  何明  舒启全  嵇德全副主编.html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关键词搜索：https://www.jiaokey.com/tag/GRADED ENGLISH READERS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