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全国专业技术人员职称外语等级考试职称英语辅导训练  理工类  英文</w:t>
      </w:r>
    </w:p>
    <w:p>
      <w:r>
        <w:rPr>
          <w:rFonts w:ascii="宋体" w:hAnsi="宋体" w:eastAsia="宋体"/>
          <w:sz w:val="24"/>
        </w:rPr>
        <w:t>职称英语辅导训练编写组编写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全国专业技术人员职称外语等级考试职称英语辅导训练  理工类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职称英语辅导训练编写组编写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辽宁人民出版社；辽宁人民出版社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本书出售、求购地址：https://www.jiaokey.com/book/detail/40192601.html</w:t>
      </w:r>
    </w:p>
    <w:p>
      <w:r>
        <w:t>更多相关图书推荐：https://www.jiaokey.com</w:t>
      </w:r>
    </w:p>
    <w:p>
      <w:r>
        <w:t>职称英语辅导训练编写组编写 其他作品：https://www.jiaokey.com/tag/职称英语辅导训练编写组编写.html</w:t>
      </w:r>
    </w:p>
    <w:p>
      <w:r>
        <w:t>辽宁人民出版社；辽宁人民出版社 出版图书：https://www.jiaokey.com/tag/辽宁人民出版社；辽宁人民出版社.html</w:t>
      </w:r>
    </w:p>
    <w:p>
      <w:r>
        <w:t>关键词搜索：https://www.jiaokey.com/tag/全国专业技术人员职称外语等级考试职称英语辅导训练  理工类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