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MICROCOMPUTER-BASED INSTRUMENTATION AND CONTROLS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MICROCOMPUTER-BASED INSTRUMENTATION AND CONTROLS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本书出售、求购地址：https://www.jiaokey.com/book/detail/40191424.html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关键词搜索：https://www.jiaokey.com/tag/HANDBOOK OF MICROCOMPUTER-BASED INSTRUMENTATION AND CONTROLS.html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