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神奇的动物世界</w:t>
      </w:r>
    </w:p>
    <w:p>
      <w:r>
        <w:rPr>
          <w:rFonts w:ascii="宋体" w:hAnsi="宋体" w:eastAsia="宋体"/>
          <w:sz w:val="24"/>
        </w:rPr>
        <w:t>（意）卡撒尔著；黄富慧，孔乃卓汉译；多吉才让藏译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（意）卡撒尔著；黄富慧，孔乃卓汉译；多吉才让藏译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本书出售、求购地址：https://www.jiaokey.com/book/detail/40188614.html</w:t>
      </w:r>
    </w:p>
    <w:p>
      <w:r>
        <w:t>更多相关图书推荐：https://www.jiaokey.com</w:t>
      </w:r>
    </w:p>
    <w:p>
      <w:r>
        <w:t>（意）卡撒尔著；黄富慧，孔乃卓汉译；多吉才让藏译 其他作品：https://www.jiaokey.com/tag/（意）卡撒尔著；黄富慧，孔乃卓汉译；多吉才让藏译.html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关键词搜索：https://www.jiaokey.com/tag/神奇的动物世界.html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