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第六届水泥与混凝土国际会议及CANMET/ACI混凝土技术可持续发展国际会议论文集  1</w:t>
      </w:r>
    </w:p>
    <w:p>
      <w:r>
        <w:rPr>
          <w:rFonts w:ascii="宋体" w:hAnsi="宋体" w:eastAsia="宋体"/>
          <w:sz w:val="24"/>
        </w:rPr>
        <w:t>隋同波，沈荣熹，张文生编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第六届水泥与混凝土国际会议及CANMET/ACI混凝土技术可持续发展国际会议论文集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隋同波，沈荣熹，张文生编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本书出售、求购地址：https://www.jiaokey.com/book/detail/40186996.html</w:t>
      </w:r>
    </w:p>
    <w:p>
      <w:r>
        <w:t>更多相关图书推荐：https://www.jiaokey.com</w:t>
      </w:r>
    </w:p>
    <w:p>
      <w:r>
        <w:t>隋同波，沈荣熹，张文生编 其他作品：https://www.jiaokey.com/tag/隋同波，沈荣熹，张文生编.html</w:t>
      </w:r>
    </w:p>
    <w:p>
      <w:r>
        <w:t>外文出版社 出版图书：https://www.jiaokey.com/tag/外文出版社.html</w:t>
      </w:r>
    </w:p>
    <w:p>
      <w:r>
        <w:t>关键词搜索：https://www.jiaokey.com/tag/第六届水泥与混凝土国际会议及CANMET/ACI混凝土技术可持续发展国际会议论文集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