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新课标模范英语强化阅读  高中  第4册</w:t>
      </w:r>
    </w:p>
    <w:p>
      <w:r>
        <w:rPr>
          <w:rFonts w:ascii="宋体" w:hAnsi="宋体" w:eastAsia="宋体"/>
          <w:sz w:val="24"/>
        </w:rPr>
        <w:t>（澳）奥尔登哈姆兰德（Aldhamland，M.），（澳）卡梅尔（Karmel，J.）著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新课标模范英语强化阅读  高中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（澳）奥尔登哈姆兰德（Aldhamland，M.），（澳）卡梅尔（Karmel，J.）著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本书出售、求购地址：https://www.jiaokey.com/book/detail/40186090.html</w:t>
      </w:r>
    </w:p>
    <w:p>
      <w:r>
        <w:t>更多相关图书推荐：https://www.jiaokey.com</w:t>
      </w:r>
    </w:p>
    <w:p>
      <w:r>
        <w:t>（澳）奥尔登哈姆兰德（Aldhamland，M.），（澳）卡梅尔（Karmel，J.）著 其他作品：https://www.jiaokey.com/tag/（澳）奥尔登哈姆兰德（Aldhamland，M.），（澳）卡梅尔（Karmel，J.）著.html</w:t>
      </w:r>
    </w:p>
    <w:p>
      <w:r>
        <w:t>人民教育出版社 出版图书：https://www.jiaokey.com/tag/人民教育出版社.html</w:t>
      </w:r>
    </w:p>
    <w:p>
      <w:r>
        <w:t>关键词搜索：https://www.jiaokey.com/tag/新课标模范英语强化阅读  高中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