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初级中学  语文  第8册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初级中学  语文  第8册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本书出售、求购地址：https://www.jiaokey.com/book/detail/40185371.html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初级中学  语文  第8册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