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中国和韩国的寒武系</w:t>
      </w:r>
    </w:p>
    <w:p>
      <w:r>
        <w:rPr>
          <w:rFonts w:ascii="宋体" w:hAnsi="宋体" w:eastAsia="宋体"/>
          <w:sz w:val="24"/>
        </w:rPr>
        <w:t>彭善池，朱茂炎主编（中科院南京地质古生物研究所）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中国和韩国的寒武系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彭善池，朱茂炎主编（中科院南京地质古生物研究所）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本书出售、求购地址：https://www.jiaokey.com/book/detail/40185185.html</w:t>
      </w:r>
    </w:p>
    <w:p>
      <w:r>
        <w:t>更多相关图书推荐：https://www.jiaokey.com</w:t>
      </w:r>
    </w:p>
    <w:p>
      <w:r>
        <w:t>彭善池，朱茂炎主编（中科院南京地质古生物研究所） 其他作品：https://www.jiaokey.com/tag/彭善池，朱茂炎主编（中科院南京地质古生物研究所）.html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关键词搜索：https://www.jiaokey.com/tag/中国和韩国的寒武系.html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