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EISZEITLICHE KLIMA UND SEINE GEOLOGISCHEN WIRKUNGEN IM NICHET VEREISTEN GEBIET VON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EISZEITLICHE KLIMA UND SEINE GEOLOGISCHEN WIRKUNGEN IM NICHET VEREISTEN GEBIET VON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本书出售、求购地址：https://www.jiaokey.com/book/detail/40175996.html</w:t>
      </w:r>
    </w:p>
    <w:p>
      <w:r>
        <w:t>更多相关图书推荐：https://www.jiaokey.com</w:t>
      </w:r>
    </w:p>
    <w:p>
      <w:r>
        <w:t>关键词搜索：https://www.jiaokey.com/tag/DAS EISZEITLICHE KLIMA UND SEINE GEOLOGISCHEN WIRKUNGEN IM NICHET VEREISTEN GEBIET VON.html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