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EFFECTS ON TERRESTRIAL MILLIMETER-WAVE COMMUNICATIONS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EFFECTS ON TERRESTRIAL MILLIMETER-WAVE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本书出售、求购地址：https://www.jiaokey.com/book/detail/40174968.html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关键词搜索：https://www.jiaokey.com/tag/ATMOSPHERIC EFFECTS ON TERRESTRIAL MILLIMETER-WAVE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