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SAFE KPRCATICES MANUAL FOR THE MANUFACTURING，TRANSPORTATION STORAGE AND USE OF EXPLOSIVES</w:t>
      </w:r>
    </w:p>
    <w:p>
      <w:r>
        <w:rPr>
          <w:rFonts w:ascii="宋体" w:hAnsi="宋体" w:eastAsia="宋体"/>
          <w:sz w:val="24"/>
        </w:rPr>
        <w:t>JAMES B.WILLIS  PATRICIA D.TAYLOR  SALLY W.SNYDER  RAFAEL V.LOPEZ  FAMELA H.ERRICO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SAFE KPRCATICES MANUAL FOR THE MANUFACTURING，TRANSPORTATION STORAGE AND USE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B.WILLIS  PATRICIA D.TAYLOR  SALLY W.SNYDER  RAFAEL V.LOPEZ  FAMELA H.ERRICO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本书出售、求购地址：https://www.jiaokey.com/book/detail/40173348.html</w:t>
      </w:r>
    </w:p>
    <w:p>
      <w:r>
        <w:t>更多相关图书推荐：https://www.jiaokey.com</w:t>
      </w:r>
    </w:p>
    <w:p>
      <w:r>
        <w:t>JAMES B.WILLIS  PATRICIA D.TAYLOR  SALLY W.SNYDER  RAFAEL V.LOPEZ  FAMELA H.ERRICO 其他作品：https://www.jiaokey.com/tag/JAMES B.WILLIS  PATRICIA D.TAYLOR  SALLY W.SNYDER  RAFAEL V.LOPEZ  FAMELA H.ERRICO.html</w:t>
      </w:r>
    </w:p>
    <w:p>
      <w:r>
        <w:t>关键词搜索：https://www.jiaokey.com/tag/A SAFE KPRCATICES MANUAL FOR THE MANUFACTURING，TRANSPORTATION STORAGE AND USE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