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第五届国际电机与系统会议论文集：英文</w:t>
      </w:r>
    </w:p>
    <w:p>
      <w:r>
        <w:rPr>
          <w:rFonts w:ascii="宋体" w:hAnsi="宋体" w:eastAsia="宋体"/>
          <w:sz w:val="24"/>
        </w:rPr>
        <w:t>王凤翔，唐任远编著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第五届国际电机与系统会议论文集：英文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王凤翔，唐任远编著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本书出售、求购地址：https://www.jiaokey.com/book/detail/40171577.html</w:t>
      </w:r>
    </w:p>
    <w:p>
      <w:r>
        <w:t>更多相关图书推荐：https://www.jiaokey.com</w:t>
      </w:r>
    </w:p>
    <w:p>
      <w:r>
        <w:t>王凤翔，唐任远编著 其他作品：https://www.jiaokey.com/tag/王凤翔，唐任远编著.html</w:t>
      </w:r>
    </w:p>
    <w:p>
      <w:r>
        <w:t>万国学术出版社 出版图书：https://www.jiaokey.com/tag/万国学术出版社.html</w:t>
      </w:r>
    </w:p>
    <w:p>
      <w:r>
        <w:t>关键词搜索：https://www.jiaokey.com/tag/第五届国际电机与系统会议论文集：英文.html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