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PROBLEM SOLVING WITH FORTRAN 77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PROBLEM SOLVING WITH FORTRAN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本书出售、求购地址：https://www.jiaokey.com/book/detail/40168520.html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关键词搜索：https://www.jiaokey.com/tag/ADVANCED PROBLEM SOLVING WITH FORTRAN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