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CHEMISTRY:AN EXPERIMENTAL SCIENCE 2/E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CHEMISTRY:AN EXPERIMENTAL SCIENCE 2/E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本书出售、求购地址：https://www.jiaokey.com/book/detail/40168303.html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关键词搜索：https://www.jiaokey.com/tag/CHEMISTRY:AN EXPERIMENTAL SCIENCE 2/E.html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