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ALL ODDS AROUND ALONE IN THE BOC CHALLENGE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ALL ODDS AROUND ALONE IN THE BOC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本书出售、求购地址：https://www.jiaokey.com/book/detail/40168025.html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关键词搜索：https://www.jiaokey.com/tag/AGAINST ALL ODDS AROUND ALONE IN THE BOC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