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5.TAGUNE DES V.NATIONALEN VOLKSKONGRESSES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5.TAGUNE DES V.NATIONALEN VOLKSKONGRESSES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本书出售、求购地址：https://www.jiaokey.com/book/detail/40167992.html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关键词搜索：https://www.jiaokey.com/tag/5.TAGUNE DES V.NATIONALEN VOLKSKONGRESSES.html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